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E45" w:rsidP="008D1E45" w:rsidRDefault="008D1E45" w14:paraId="7A24FEB0" w14:textId="77777777">
      <w:pPr>
        <w:spacing w:after="240"/>
      </w:pPr>
      <w:r>
        <w:rPr>
          <w:rFonts w:hint="eastAsia"/>
        </w:rPr>
        <w:t>學校名稱：</w:t>
      </w:r>
      <w:r w:rsidRPr="000E56FC">
        <w:rPr>
          <w:rFonts w:hint="eastAsia"/>
        </w:rPr>
        <w:t>私立光仁高中</w:t>
      </w:r>
      <w:proofErr w:type="spellStart"/>
      <w:proofErr w:type="spellEnd"/>
    </w:p>
    <w:p w:rsidR="008D1E45" w:rsidP="008D1E45" w:rsidRDefault="008D1E45" w14:paraId="784B9940" w14:textId="77777777">
      <w:pPr>
        <w:spacing w:after="240"/>
        <w:rPr>
          <w:highlight w:val="green"/>
        </w:rPr>
      </w:pPr>
      <w:r>
        <w:rPr>
          <w:rFonts w:hint="eastAsia"/>
        </w:rPr>
        <w:t>年　　級：</w:t>
      </w:r>
      <w:r>
        <w:rPr>
          <w:rFonts w:hint="eastAsia"/>
        </w:rPr>
        <w:t>2</w:t>
      </w:r>
      <w:proofErr w:type="spellStart"/>
      <w:proofErr w:type="spellEnd"/>
    </w:p>
    <w:p w:rsidR="008D1E45" w:rsidP="008D1E45" w:rsidRDefault="008D1E45" w14:paraId="07431B13" w14:textId="77777777">
      <w:pPr>
        <w:spacing w:after="240"/>
        <w:rPr>
          <w:highlight w:val="green"/>
        </w:rPr>
      </w:pPr>
      <w:r>
        <w:rPr>
          <w:rFonts w:hint="eastAsia"/>
        </w:rPr>
        <w:t>班　　級：</w:t>
      </w:r>
      <w:r>
        <w:rPr>
          <w:rFonts w:hint="eastAsia"/>
        </w:rPr>
        <w:t>忠</w:t>
      </w:r>
      <w:proofErr w:type="spellStart"/>
      <w:proofErr w:type="spellEnd"/>
    </w:p>
    <w:p w:rsidR="008D1E45" w:rsidP="008D1E45" w:rsidRDefault="008D1E45" w14:paraId="34724DE4" w14:textId="77777777">
      <w:pPr>
        <w:spacing w:after="240"/>
        <w:rPr>
          <w:highlight w:val="green"/>
        </w:rPr>
      </w:pPr>
      <w:r>
        <w:rPr>
          <w:rFonts w:hint="eastAsia"/>
        </w:rPr>
        <w:t>科　　別：</w:t>
      </w:r>
      <w:r>
        <w:rPr>
          <w:rFonts w:hint="eastAsia"/>
        </w:rPr>
      </w:r>
      <w:proofErr w:type="spellStart"/>
      <w:proofErr w:type="spellEnd"/>
    </w:p>
    <w:p w:rsidR="008D1E45" w:rsidP="008D1E45" w:rsidRDefault="008D1E45" w14:paraId="20230131" w14:textId="77777777">
      <w:pPr>
        <w:spacing w:after="240"/>
      </w:pPr>
      <w:r>
        <w:rPr>
          <w:rFonts w:hint="eastAsia"/>
        </w:rPr>
        <w:t>名　　次：</w:t>
      </w:r>
      <w:r>
        <w:rPr>
          <w:rFonts w:hint="eastAsia"/>
        </w:rPr>
        <w:t>特優</w:t>
      </w:r>
      <w:proofErr w:type="spellStart"/>
      <w:proofErr w:type="spellEnd"/>
    </w:p>
    <w:p w:rsidR="008D1E45" w:rsidP="008D1E45" w:rsidRDefault="008D1E45" w14:paraId="79F174B6" w14:textId="77777777">
      <w:pPr>
        <w:spacing w:after="240"/>
      </w:pPr>
      <w:r>
        <w:rPr>
          <w:rFonts w:hint="eastAsia"/>
        </w:rPr>
        <w:t>作　　者：</w:t>
      </w:r>
      <w:r w:rsidRPr="008D1E45">
        <w:rPr>
          <w:rFonts w:hint="eastAsia" w:ascii="心測細明體" w:hAnsi="心測細明體" w:eastAsia="心測細明體" w:cs="心測細明體"/>
        </w:rPr>
        <w:t>李沛恩</w:t>
      </w:r>
      <w:proofErr w:type="spellStart"/>
      <w:proofErr w:type="spellEnd"/>
    </w:p>
    <w:p w:rsidR="008D1E45" w:rsidP="008D1E45" w:rsidRDefault="008D1E45" w14:paraId="3F1767FF" w14:textId="77777777">
      <w:pPr>
        <w:spacing w:after="240"/>
      </w:pPr>
      <w:r>
        <w:rPr>
          <w:rFonts w:hint="eastAsia"/>
        </w:rPr>
        <w:t>參賽標題：</w:t>
      </w:r>
      <w:r>
        <w:rPr>
          <w:rFonts w:hint="eastAsia"/>
        </w:rPr>
        <w:t>人性究竟是由出生決定，還是後天培養？</w:t>
      </w:r>
      <w:proofErr w:type="spellStart"/>
      <w:proofErr w:type="spellEnd"/>
    </w:p>
    <w:p w:rsidR="008D1E45" w:rsidP="008D1E45" w:rsidRDefault="008D1E45" w14:paraId="7FFD8177" w14:textId="77777777">
      <w:pPr>
        <w:spacing w:after="240"/>
        <w:rPr>
          <w:highlight w:val="green"/>
        </w:rPr>
      </w:pPr>
      <w:r>
        <w:rPr>
          <w:rFonts w:hint="eastAsia"/>
        </w:rPr>
        <w:t>書籍</w:t>
      </w:r>
      <w:r>
        <w:rPr>
          <w:rFonts w:hint="eastAsia"/>
        </w:rPr>
        <w:t>ISBN</w:t>
      </w:r>
      <w:r>
        <w:rPr>
          <w:rFonts w:hint="eastAsia"/>
        </w:rPr>
        <w:t>：</w:t>
      </w:r>
      <w:r>
        <w:rPr>
          <w:rFonts w:hint="eastAsia"/>
        </w:rPr>
        <w:t>9789577412256</w:t>
      </w:r>
      <w:proofErr w:type="spellStart"/>
      <w:proofErr w:type="spellEnd"/>
    </w:p>
    <w:p w:rsidR="008D1E45" w:rsidP="008D1E45" w:rsidRDefault="008D1E45" w14:paraId="3B5CBEA6" w14:textId="77777777">
      <w:pPr>
        <w:spacing w:after="240"/>
        <w:rPr>
          <w:highlight w:val="green"/>
        </w:rPr>
      </w:pPr>
      <w:r w:rsidRPr="0076466C">
        <w:rPr>
          <w:rFonts w:hint="eastAsia"/>
        </w:rPr>
        <w:t>閱讀書</w:t>
      </w:r>
      <w:r w:rsidR="00323448">
        <w:rPr>
          <w:rFonts w:hint="eastAsia"/>
        </w:rPr>
        <w:t>名</w:t>
      </w:r>
      <w:r>
        <w:rPr>
          <w:rFonts w:hint="eastAsia"/>
        </w:rPr>
        <w:t>：</w:t>
      </w:r>
      <w:r>
        <w:rPr>
          <w:rFonts w:hint="eastAsia"/>
        </w:rPr>
        <w:t>莫拉的雙生</w:t>
      </w:r>
      <w:proofErr w:type="spellStart"/>
      <w:proofErr w:type="spellEnd"/>
    </w:p>
    <w:p w:rsidR="008D1E45" w:rsidP="008D1E45" w:rsidRDefault="008D1E45" w14:paraId="700AA910" w14:textId="77777777">
      <w:pPr>
        <w:spacing w:after="240"/>
      </w:pPr>
      <w:r>
        <w:rPr>
          <w:rFonts w:hint="eastAsia"/>
        </w:rPr>
        <w:t>原文書名：</w:t>
      </w:r>
      <w:r>
        <w:rPr>
          <w:rFonts w:hint="eastAsia"/>
        </w:rPr>
      </w:r>
      <w:proofErr w:type="spellStart"/>
      <w:proofErr w:type="spellEnd"/>
    </w:p>
    <w:p w:rsidR="008D1E45" w:rsidP="008D1E45" w:rsidRDefault="008D1E45" w14:paraId="6404C4F2" w14:textId="77777777">
      <w:pPr>
        <w:spacing w:after="240"/>
        <w:rPr>
          <w:highlight w:val="green"/>
        </w:rPr>
      </w:pPr>
      <w:r>
        <w:rPr>
          <w:rFonts w:hint="eastAsia"/>
        </w:rPr>
        <w:t>書籍作者：</w:t>
      </w:r>
      <w:r>
        <w:rPr>
          <w:rFonts w:hint="eastAsia"/>
        </w:rPr>
        <w:t>泰絲格里森</w:t>
      </w:r>
      <w:proofErr w:type="spellStart"/>
      <w:proofErr w:type="spellEnd"/>
    </w:p>
    <w:p w:rsidR="008D1E45" w:rsidP="008D1E45" w:rsidRDefault="008D1E45" w14:paraId="260454C1" w14:textId="77777777">
      <w:pPr>
        <w:spacing w:after="240"/>
      </w:pPr>
      <w:r>
        <w:rPr>
          <w:rFonts w:hint="eastAsia"/>
        </w:rPr>
        <w:t>出版單位：</w:t>
      </w:r>
      <w:r>
        <w:rPr>
          <w:rFonts w:hint="eastAsia"/>
        </w:rPr>
        <w:t>春天出版</w:t>
      </w:r>
      <w:proofErr w:type="spellStart"/>
      <w:proofErr w:type="spellEnd"/>
    </w:p>
    <w:p w:rsidR="008D1E45" w:rsidP="008D1E45" w:rsidRDefault="008D1E45" w14:paraId="0F34259E" w14:textId="77777777">
      <w:pPr>
        <w:spacing w:after="240"/>
      </w:pPr>
      <w:r>
        <w:rPr>
          <w:rFonts w:hint="eastAsia"/>
        </w:rPr>
        <w:t>出版年月：</w:t>
      </w:r>
      <w:r>
        <w:rPr>
          <w:rFonts w:hint="eastAsia"/>
        </w:rPr>
        <w:t>2019年7月</w:t>
      </w:r>
      <w:proofErr w:type="spellStart"/>
      <w:proofErr w:type="spellEnd"/>
    </w:p>
    <w:p w:rsidR="008D1E45" w:rsidP="008D1E45" w:rsidRDefault="008D1E45" w14:paraId="5E93C609" w14:textId="77777777">
      <w:pPr>
        <w:spacing w:after="240"/>
        <w:rPr>
          <w:highlight w:val="green"/>
        </w:rPr>
      </w:pPr>
      <w:r>
        <w:rPr>
          <w:rFonts w:hint="eastAsia"/>
        </w:rPr>
        <w:t>版　　次：</w:t>
      </w:r>
      <w:r>
        <w:rPr>
          <w:rFonts w:hint="eastAsia"/>
        </w:rPr>
        <w:t>二版</w:t>
      </w:r>
      <w:proofErr w:type="spellStart"/>
      <w:proofErr w:type="spellEnd"/>
    </w:p>
    <w:p w:rsidRPr="00223903" w:rsidR="008D1E45" w:rsidP="008D1E45" w:rsidRDefault="008D1E45" w14:paraId="6621247A" w14:textId="77777777">
      <w:pPr>
        <w:spacing w:after="240"/>
      </w:pPr>
      <w:r>
        <w:rPr>
          <w:rFonts w:hint="eastAsia"/>
        </w:rPr>
        <w:t>中</w:t>
      </w:r>
      <w:r>
        <w:rPr>
          <w:rFonts w:hint="eastAsia"/>
        </w:rPr>
        <w:t>/</w:t>
      </w:r>
      <w:r>
        <w:rPr>
          <w:rFonts w:hint="eastAsia"/>
        </w:rPr>
        <w:t>英文寫作：</w:t>
      </w:r>
      <w:r>
        <w:rPr>
          <w:rFonts w:hint="eastAsia"/>
        </w:rPr>
        <w:t>中文寫作</w:t>
      </w:r>
      <w:proofErr w:type="spellStart"/>
      <w:proofErr w:type="spellEnd"/>
    </w:p>
    <w:p w:rsidR="008D1E45" w:rsidP="008D1E45" w:rsidRDefault="008D1E45" w14:paraId="20815B07" w14:textId="77777777">
      <w:pPr>
        <w:spacing w:after="240"/>
      </w:pPr>
      <w:r>
        <w:rPr>
          <w:rFonts w:hint="eastAsia"/>
        </w:rPr>
        <w:t>一、圖書作者與內容簡介：</w:t>
      </w:r>
    </w:p>
    <w:p w:rsidR="008D1E45" w:rsidP="008D1E45" w:rsidRDefault="008D1E45" w14:paraId="1D8DD4F1" w14:textId="77777777">
      <w:pPr>
        <w:spacing w:after="240"/>
      </w:pPr>
      <w:r>
        <w:rPr>
          <w:rFonts w:hint="eastAsia"/>
        </w:rPr>
        <w:t>泰絲格里森以描寫恐懼、醫療爭議性話題為名，本書的主角莫拉從小在寄養家庭長大，成年後也遵循自己的志向成為了法醫，這天他結束研討會回到家時，卻意外捲入了一起謀殺案，並發現受害者與他長得極其相似，是他不為人知的雙胞胎妹妹安娜，而讓他更好奇自己的身世，在尋找母親的過程中無意中發現了一宗巨大規模的嬰兒買賣犯罪案；書中將人性的不同面向展現得非常徹底，也在情節中帶入主角的心境轉折，令人深陷其中無法自拔。</w:t>
      </w:r>
      <w:proofErr w:type="spellStart"/>
      <w:proofErr w:type="spellEnd"/>
    </w:p>
    <w:p w:rsidR="008D1E45" w:rsidP="008D1E45" w:rsidRDefault="008D1E45" w14:paraId="652EDA45" w14:textId="77777777">
      <w:pPr>
        <w:spacing w:after="240"/>
      </w:pPr>
      <w:r>
        <w:rPr>
          <w:rFonts w:hint="eastAsia"/>
        </w:rPr>
        <w:t>二、內容摘錄：</w:t>
      </w:r>
    </w:p>
    <w:p w:rsidR="008D1E45" w:rsidP="008D1E45" w:rsidRDefault="008D1E45" w14:paraId="51787629" w14:textId="77777777">
      <w:pPr>
        <w:spacing w:after="240"/>
        <w:rPr>
          <w:highlight w:val="green"/>
        </w:rPr>
      </w:pPr>
      <w:r>
        <w:rPr>
          <w:rFonts w:hint="eastAsia"/>
        </w:rPr>
        <w:t>「我們並沒有自己所想像的那麼不受外在事物的影響。」p.97</w:t>
        <w:br/>
        <w:t>「多少年了，我的人生一直缺了一大塊，而我卻從來都不知道。不過，我內心深處一定有某種感覺。我一定隱隱約約感覺得到，我少了一個妹妹。」p.119</w:t>
        <w:br/>
        <w:t>「空氣中飄散著一股酸酸的靈味，彷佛外頭的濕氣滲透牆壁擴散進來，附著在窗簾、家具上。陽光從窗口照進來，客廳裡瀰漫著陰森森的光暈。她心裡想：這棟房子彷彿不希望我們進來，不想讓我們知道它的秘密。」p.280</w:t>
        <w:br/>
        <w:t>「再等一下，傷心只是暫時的，痛苦總會過去的。」p.395</w:t>
        <w:br/>
        <w:t>「瑞卓利心裡吶喊著，不自覺地摸摸自己手掌上的疤痕。這就是她自己的夢魘所留下的痕跡。她會經艱苦奮戰，讓自己保持清醒。活下來只是一種開始。」p.410</w:t>
      </w:r>
      <w:proofErr w:type="spellStart"/>
      <w:proofErr w:type="spellEnd"/>
    </w:p>
    <w:p w:rsidR="008D1E45" w:rsidP="008D1E45" w:rsidRDefault="008D1E45" w14:paraId="1559EEB8" w14:textId="77777777">
      <w:pPr>
        <w:spacing w:after="240"/>
      </w:pPr>
      <w:r>
        <w:rPr>
          <w:rFonts w:hint="eastAsia"/>
        </w:rPr>
        <w:t>三、我的觀點：</w:t>
      </w:r>
    </w:p>
    <w:p w:rsidR="008D1E45" w:rsidP="008D1E45" w:rsidRDefault="008D1E45" w14:paraId="3627CAEE" w14:textId="77777777">
      <w:pPr>
        <w:spacing w:after="240"/>
        <w:rPr>
          <w:highlight w:val="green"/>
        </w:rPr>
      </w:pPr>
      <w:r>
        <w:rPr>
          <w:rFonts w:hint="eastAsia"/>
        </w:rPr>
        <w:t>醫學懸疑天后的名聲讓我一直想拜讀泰絲格里森的作品，故事中的女主角莫拉本只想尋找謀殺妹妹安娜的兇手，卻在過程中得知了自己不為人知的身世，也牽扯進了錯綜復雜的犯罪案件之中。情節中的情感層層堆疊，同時也不缺乏精彩刺激的橋段，不過其中最讓我印象深刻的卻是莫拉對於自己身世的痛苦與掙扎，尤其是他被心理學家問到：「選擇當法醫是不是因為看見屍體時會格外興奮？」並暗示他身上帶有殺人魔的血統而質疑他的為人，進一步地讓莫拉陷入自我懷疑，也令我感受到了那份窒息的情緒；而其中莫拉勇敢面對現實，展現出對自己的自信時，那堅定不移的語氣也是我心目中的故事焦點。</w:t>
        <w:br/>
        <w:t> </w:t>
        <w:br/>
        <w:t>「人性究竟是出生早已決定，還是由後天培養？」在閱讀這本小說時，我的腦中浮現出了這個問題，歷史上對於人性是否可以在後天被教化的爭論也是未曾停止，孟子主張人性本善，可是荀子卻認為人性本惡，西方的哲學者們也提出了不同的觀點，而女主角莫拉正好可以帶入這個議題；雖然莫拉的父母及弟弟都是連續殺人魔，但他在領養家庭裡受到的教育與價值觀讓他從未走上價值偏差的道路，他自己也從未選擇犯罪的方法來滿足自己或讓自身獲利，結合以上的觀點，我認為人自身的選擇才是影響人格的真正關鍵，並不是因血統來斷定的。</w:t>
        <w:br/>
        <w:t> </w:t>
        <w:br/>
        <w:t>而我也曾經試著將問題投射到我自己身上，如果拔掉我的家庭背景、所擁有的一切後，我究竟是誰？我能夠用什麼形容詞來定義自己？結果是我並不能回答出身體外貌以外的答案，我所有組成的一切都是由我的父母、老師、同儕塑造出來的，所以就算莫拉有著殺人魔家族相同的綠眼睛，那又如何呢？那並不能定義莫拉的為人，他所選擇、做出的一切才能真正說明他自己是誰，莫拉的正直也讓他身邊共事的其他法醫、調查案件的警官們非常喜愛他，他這份做選擇的勇氣與善良也讓我重新開始審視自己的所有選擇，是否曾經在無意中傷害了他人。</w:t>
        <w:br/>
        <w:t> </w:t>
        <w:br/>
        <w:t>同時我也很羨慕莫拉在故事中努力找尋自己的勇氣，我一直是個對自己不太有信心的人，在挑戰所有事之前都擔心自己無法達成，甚至悲觀地以失敗作為前提來思考結果，未來對我來說就像一顆定時炸彈，也是不願面對的一部份，甚至在面試社團幹部時，同學給我的評價是：「回答得很具體，不過不夠有自信。」他同時也告訴我：「你從來不比別人更差，在我心中你是很優秀的，只要再相信自己一點一切都會更好的。」我聽完他的讚美後，才真正的認知到自己在他人眼中的模樣。</w:t>
        <w:br/>
        <w:t> </w:t>
        <w:br/>
        <w:t>也許我們在出生時無法選擇自己的家庭背景，但是我們可以自己選擇要成為什麼樣的人，莫拉雖然在故事的尾聲得知自己的父母及弟弟都是連環殺人魔，但他並沒有選擇去逃避自己的身世，因為他相信只要選擇從善，一切信任也會隨之到來，同時他也帶著已過世卻未能得知真相的妹妹的所有勇氣繼續活下去，再繼續利用自己的善良與正直來讓身邊的人過得更好。</w:t>
        <w:br/>
        <w:t> </w:t>
        <w:br/>
        <w:t>這本書不僅僅只描述了驚人的犯罪案件，其中也深深地刻畫了人性的多種面向，也證明了每個人的選擇可以決定未來的一切，即使有著難以開口的家庭背景，只要擁有選擇的勇氣與善良的內心，依然可以活出自我，雖然我自己可能還沒有足夠的自信來讓我相信自己所做的選擇，但我認為只要向莫拉的精神靠攏，便可以在一次次選擇中發掘自己的各種長處，並以行動與選擇來定義真正的自己。</w:t>
      </w:r>
      <w:proofErr w:type="spellStart"/>
      <w:proofErr w:type="spellEnd"/>
    </w:p>
    <w:p w:rsidR="008D1E45" w:rsidP="008D1E45" w:rsidRDefault="008D1E45" w14:paraId="2FA0EE3E" w14:textId="77777777">
      <w:pPr>
        <w:spacing w:after="240"/>
      </w:pPr>
      <w:r>
        <w:rPr>
          <w:rFonts w:hint="eastAsia"/>
        </w:rPr>
        <w:t>四、討論議題：</w:t>
      </w:r>
    </w:p>
    <w:p w:rsidR="00CA686E" w:rsidP="00A80DBA" w:rsidRDefault="008D1E45" w14:paraId="434E1899" w14:textId="4C913F02">
      <w:pPr>
        <w:spacing w:after="240"/>
        <w:rPr>
          <w:rFonts w:hint="eastAsia"/>
        </w:rPr>
      </w:pPr>
      <w:r>
        <w:rPr>
          <w:rFonts w:hint="eastAsia"/>
        </w:rPr>
        <w:t>社會中有很多受到歧視的犯罪者家屬，儘管罪行並不是由他們所犯下，卻還是被冠上家族殺人血緣的罵名；犯罪的行為究竟是由基因決定，還是後天的個人造化？要如何保障犯罪者家屬不揹負本不該追加與他們身上的歧視與謾罵？</w:t>
      </w:r>
      <w:proofErr w:type="spellStart"/>
      <w:proofErr w:type="spellEnd"/>
    </w:p>
    <w:p w:rsidRPr="00CA686E" w:rsidR="008D6890" w:rsidP="002318F5" w:rsidRDefault="008D6890" w14:paraId="591E4690" w14:textId="77777777">
      <w:pPr>
        <w:spacing w:after="240"/>
      </w:pPr>
    </w:p>
    <w:sectPr w:rsidRPr="00CA686E" w:rsidR="008D6890" w:rsidSect="0016056B">
      <w:foot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4B37" w14:textId="77777777" w:rsidR="00C94CC3" w:rsidRDefault="00C94CC3" w:rsidP="0016056B">
      <w:r>
        <w:separator/>
      </w:r>
    </w:p>
  </w:endnote>
  <w:endnote w:type="continuationSeparator" w:id="0">
    <w:p w14:paraId="7226F1CA" w14:textId="77777777" w:rsidR="00C94CC3" w:rsidRDefault="00C94CC3" w:rsidP="0016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心測細明體">
    <w:altName w:val="新細明體"/>
    <w:charset w:val="88"/>
    <w:family w:val="roman"/>
    <w:pitch w:val="variable"/>
    <w:sig w:usb0="F7FFAEFF" w:usb1="E9DFFFFF" w:usb2="681FFFFF"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698633"/>
      <w:docPartObj>
        <w:docPartGallery w:val="Page Numbers (Bottom of Page)"/>
        <w:docPartUnique/>
      </w:docPartObj>
    </w:sdtPr>
    <w:sdtEndPr/>
    <w:sdtContent>
      <w:p w:rsidR="009054EC" w:rsidRDefault="009054EC" w14:paraId="1D6384ED" w14:textId="77777777">
        <w:pPr>
          <w:pStyle w:val="a5"/>
          <w:jc w:val="center"/>
        </w:pPr>
        <w:r>
          <w:fldChar w:fldCharType="begin"/>
        </w:r>
        <w:r>
          <w:instrText>PAGE   \* MERGEFORMAT</w:instrText>
        </w:r>
        <w:r>
          <w:fldChar w:fldCharType="separate"/>
        </w:r>
        <w:r>
          <w:rPr>
            <w:lang w:val="zh-TW"/>
          </w:rPr>
          <w:t>2</w:t>
        </w:r>
        <w:r>
          <w:fldChar w:fldCharType="end"/>
        </w:r>
      </w:p>
    </w:sdtContent>
  </w:sdt>
  <w:p w:rsidR="00D47916" w:rsidRDefault="00D47916" w14:paraId="0DEF3072"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2BEA" w14:textId="77777777" w:rsidR="00C94CC3" w:rsidRDefault="00C94CC3" w:rsidP="0016056B">
      <w:r>
        <w:separator/>
      </w:r>
    </w:p>
  </w:footnote>
  <w:footnote w:type="continuationSeparator" w:id="0">
    <w:p w14:paraId="74C65EC0" w14:textId="77777777" w:rsidR="00C94CC3" w:rsidRDefault="00C94CC3" w:rsidP="00160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45"/>
    <w:rsid w:val="0016056B"/>
    <w:rsid w:val="002318F5"/>
    <w:rsid w:val="00313C7C"/>
    <w:rsid w:val="00323448"/>
    <w:rsid w:val="003B46E0"/>
    <w:rsid w:val="004F2531"/>
    <w:rsid w:val="006374E9"/>
    <w:rsid w:val="006A2B3D"/>
    <w:rsid w:val="007407CE"/>
    <w:rsid w:val="00846C68"/>
    <w:rsid w:val="008D1E45"/>
    <w:rsid w:val="008D6890"/>
    <w:rsid w:val="009054EC"/>
    <w:rsid w:val="00A05717"/>
    <w:rsid w:val="00A70008"/>
    <w:rsid w:val="00A80DBA"/>
    <w:rsid w:val="00C94CC3"/>
    <w:rsid w:val="00CA686E"/>
    <w:rsid w:val="00D47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5B5B1"/>
  <w15:chartTrackingRefBased/>
  <w15:docId w15:val="{077494C9-2158-49DD-B130-974CEAC5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56B"/>
    <w:pPr>
      <w:tabs>
        <w:tab w:val="center" w:pos="4153"/>
        <w:tab w:val="right" w:pos="8306"/>
      </w:tabs>
      <w:snapToGrid w:val="0"/>
    </w:pPr>
    <w:rPr>
      <w:sz w:val="20"/>
      <w:szCs w:val="20"/>
    </w:rPr>
  </w:style>
  <w:style w:type="character" w:customStyle="1" w:styleId="a4">
    <w:name w:val="頁首 字元"/>
    <w:basedOn w:val="a0"/>
    <w:link w:val="a3"/>
    <w:uiPriority w:val="99"/>
    <w:rsid w:val="0016056B"/>
    <w:rPr>
      <w:sz w:val="20"/>
      <w:szCs w:val="20"/>
    </w:rPr>
  </w:style>
  <w:style w:type="paragraph" w:styleId="a5">
    <w:name w:val="footer"/>
    <w:basedOn w:val="a"/>
    <w:link w:val="a6"/>
    <w:uiPriority w:val="99"/>
    <w:unhideWhenUsed/>
    <w:rsid w:val="0016056B"/>
    <w:pPr>
      <w:tabs>
        <w:tab w:val="center" w:pos="4153"/>
        <w:tab w:val="right" w:pos="8306"/>
      </w:tabs>
      <w:snapToGrid w:val="0"/>
    </w:pPr>
    <w:rPr>
      <w:sz w:val="20"/>
      <w:szCs w:val="20"/>
    </w:rPr>
  </w:style>
  <w:style w:type="character" w:customStyle="1" w:styleId="a6">
    <w:name w:val="頁尾 字元"/>
    <w:basedOn w:val="a0"/>
    <w:link w:val="a5"/>
    <w:uiPriority w:val="99"/>
    <w:rsid w:val="001605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施宏政</dc:creator>
  <cp:keywords/>
  <dc:description/>
  <cp:lastModifiedBy>施宏政</cp:lastModifiedBy>
  <cp:revision>11</cp:revision>
  <dcterms:created xsi:type="dcterms:W3CDTF">2022-09-26T06:22:00Z</dcterms:created>
  <dcterms:modified xsi:type="dcterms:W3CDTF">2025-10-28T02:51:00Z</dcterms:modified>
</cp:coreProperties>
</file>